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3A0C" w14:textId="65CAD034" w:rsidR="00AF357C" w:rsidRDefault="00AF357C" w:rsidP="00AF357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内部资料  注意保存</w:t>
      </w:r>
    </w:p>
    <w:p w14:paraId="76AAB7D2" w14:textId="626436A9" w:rsidR="00AF357C" w:rsidRDefault="00AF357C" w:rsidP="00AF357C">
      <w:pPr>
        <w:rPr>
          <w:rFonts w:hint="eastAsia"/>
          <w:sz w:val="32"/>
          <w:szCs w:val="32"/>
        </w:rPr>
      </w:pPr>
    </w:p>
    <w:p w14:paraId="0E5AEED9" w14:textId="77777777" w:rsidR="00AF357C" w:rsidRDefault="00AF357C" w:rsidP="00AF357C">
      <w:pPr>
        <w:rPr>
          <w:rFonts w:hint="eastAsia"/>
          <w:sz w:val="32"/>
          <w:szCs w:val="32"/>
        </w:rPr>
      </w:pPr>
    </w:p>
    <w:p w14:paraId="5189C28A" w14:textId="77777777" w:rsidR="00AF357C" w:rsidRDefault="00AF357C" w:rsidP="00AF357C">
      <w:pPr>
        <w:rPr>
          <w:rFonts w:hint="eastAsia"/>
          <w:sz w:val="32"/>
          <w:szCs w:val="32"/>
        </w:rPr>
      </w:pPr>
    </w:p>
    <w:p w14:paraId="2CF8FB74" w14:textId="77777777" w:rsidR="00AF357C" w:rsidRDefault="00AF357C" w:rsidP="00B100A3">
      <w:pPr>
        <w:spacing w:afterLines="50" w:after="289"/>
        <w:rPr>
          <w:rFonts w:hint="eastAsia"/>
          <w:sz w:val="32"/>
          <w:szCs w:val="32"/>
        </w:rPr>
      </w:pPr>
    </w:p>
    <w:p w14:paraId="66D36A61" w14:textId="601A486C" w:rsidR="00AF357C" w:rsidRDefault="00AF357C" w:rsidP="00AF357C">
      <w:pPr>
        <w:tabs>
          <w:tab w:val="left" w:pos="8100"/>
          <w:tab w:val="left" w:pos="8623"/>
        </w:tabs>
        <w:ind w:firstLineChars="100" w:firstLine="296"/>
        <w:jc w:val="center"/>
        <w:rPr>
          <w:rFonts w:ascii="楷体_GB2312" w:eastAsia="楷体_GB2312" w:hint="eastAsia"/>
        </w:rPr>
      </w:pPr>
      <w:r w:rsidRPr="00AF357C">
        <w:rPr>
          <w:rFonts w:ascii="Times New Roman" w:eastAsia="楷体_GB2312" w:hAnsi="Times New Roman"/>
        </w:rPr>
        <w:t>2026</w:t>
      </w:r>
      <w:r w:rsidRPr="00AF357C">
        <w:rPr>
          <w:rFonts w:ascii="Times New Roman" w:eastAsia="楷体_GB2312" w:hAnsi="Times New Roman"/>
        </w:rPr>
        <w:t>年第</w:t>
      </w:r>
      <w:r w:rsidR="005B4B21" w:rsidRPr="005B4B21">
        <w:rPr>
          <w:rFonts w:ascii="Times New Roman" w:eastAsia="楷体_GB2312" w:hAnsi="Times New Roman"/>
        </w:rPr>
        <w:t>×</w:t>
      </w:r>
      <w:r w:rsidRPr="00AF357C">
        <w:rPr>
          <w:rFonts w:ascii="Times New Roman" w:eastAsia="楷体_GB2312" w:hAnsi="Times New Roman"/>
        </w:rPr>
        <w:t>次</w:t>
      </w:r>
      <w:r w:rsidR="00B55AD4">
        <w:rPr>
          <w:rFonts w:ascii="Times New Roman" w:eastAsia="楷体_GB2312" w:hAnsi="Times New Roman" w:hint="eastAsia"/>
        </w:rPr>
        <w:t>校长办公会</w:t>
      </w:r>
      <w:r w:rsidRPr="00AF357C">
        <w:rPr>
          <w:rFonts w:ascii="Times New Roman" w:eastAsia="楷体_GB2312" w:hAnsi="Times New Roman"/>
        </w:rPr>
        <w:t>议题</w:t>
      </w:r>
      <w:r w:rsidR="005B4B21" w:rsidRPr="005B4B21">
        <w:rPr>
          <w:rFonts w:ascii="Times New Roman" w:eastAsia="楷体_GB2312" w:hAnsi="Times New Roman"/>
        </w:rPr>
        <w:t>×</w:t>
      </w:r>
      <w:r>
        <w:rPr>
          <w:rFonts w:ascii="楷体_GB2312" w:eastAsia="楷体_GB2312" w:hint="eastAsia"/>
        </w:rPr>
        <w:t xml:space="preserve">    </w:t>
      </w:r>
      <w:r w:rsidR="004F0205">
        <w:rPr>
          <w:rFonts w:ascii="楷体_GB2312" w:eastAsia="楷体_GB2312" w:hint="eastAsia"/>
        </w:rPr>
        <w:t xml:space="preserve">    </w:t>
      </w:r>
      <w:r>
        <w:rPr>
          <w:rFonts w:ascii="楷体_GB2312" w:eastAsia="楷体_GB2312" w:hint="eastAsia"/>
        </w:rPr>
        <w:t xml:space="preserve">    </w:t>
      </w:r>
      <w:r>
        <w:rPr>
          <w:rFonts w:ascii="Times New Roman" w:eastAsia="楷体_GB2312" w:hAnsi="Times New Roman"/>
        </w:rPr>
        <w:t xml:space="preserve"> 202</w:t>
      </w:r>
      <w:r>
        <w:rPr>
          <w:rFonts w:ascii="Times New Roman" w:eastAsia="楷体_GB2312" w:hAnsi="Times New Roman" w:hint="eastAsia"/>
        </w:rPr>
        <w:t>6</w:t>
      </w:r>
      <w:r>
        <w:rPr>
          <w:rFonts w:ascii="Times New Roman" w:eastAsia="楷体_GB2312" w:hAnsi="Times New Roman"/>
        </w:rPr>
        <w:t>年</w:t>
      </w:r>
      <w:r w:rsidR="005B4B21" w:rsidRPr="005B4B21">
        <w:rPr>
          <w:rFonts w:ascii="Times New Roman" w:eastAsia="楷体_GB2312" w:hAnsi="Times New Roman"/>
        </w:rPr>
        <w:t>×</w:t>
      </w:r>
      <w:r>
        <w:rPr>
          <w:rFonts w:ascii="楷体_GB2312" w:eastAsia="楷体_GB2312" w:hint="eastAsia"/>
        </w:rPr>
        <w:t>月</w:t>
      </w:r>
      <w:r w:rsidR="005B4B21" w:rsidRPr="005B4B21">
        <w:rPr>
          <w:rFonts w:ascii="Times New Roman" w:eastAsia="楷体_GB2312" w:hAnsi="Times New Roman"/>
        </w:rPr>
        <w:t>×</w:t>
      </w:r>
      <w:r>
        <w:rPr>
          <w:rFonts w:ascii="楷体_GB2312" w:eastAsia="楷体_GB2312" w:hint="eastAsia"/>
        </w:rPr>
        <w:t>日</w:t>
      </w:r>
    </w:p>
    <w:p w14:paraId="57A4F1E4" w14:textId="77777777" w:rsidR="00AF357C" w:rsidRDefault="00AF357C" w:rsidP="00AF357C">
      <w:pPr>
        <w:rPr>
          <w:rFonts w:hint="eastAsia"/>
        </w:rPr>
      </w:pPr>
    </w:p>
    <w:p w14:paraId="22CA33B4" w14:textId="660E3040" w:rsidR="00AF357C" w:rsidRDefault="00AF357C" w:rsidP="00AF357C">
      <w:pPr>
        <w:tabs>
          <w:tab w:val="left" w:pos="1800"/>
        </w:tabs>
        <w:snapToGrid w:val="0"/>
        <w:jc w:val="center"/>
        <w:rPr>
          <w:rFonts w:ascii="方正小标宋简体" w:eastAsia="方正小标宋简体" w:hAnsi="方正粗黑宋简体" w:hint="eastAsia"/>
          <w:sz w:val="44"/>
          <w:szCs w:val="44"/>
        </w:rPr>
      </w:pPr>
      <w:r>
        <w:rPr>
          <w:rFonts w:ascii="方正小标宋简体" w:eastAsia="方正小标宋简体" w:hAnsi="方正粗黑宋简体" w:hint="eastAsia"/>
          <w:sz w:val="44"/>
          <w:szCs w:val="44"/>
        </w:rPr>
        <w:t>关于提请审议</w:t>
      </w:r>
      <w:r w:rsidR="00C25966" w:rsidRPr="00C25966">
        <w:rPr>
          <w:rFonts w:ascii="方正小标宋简体" w:eastAsia="方正小标宋简体" w:hAnsi="方正粗黑宋简体" w:hint="eastAsia"/>
          <w:sz w:val="44"/>
          <w:szCs w:val="44"/>
        </w:rPr>
        <w:t>×××××××××××××</w:t>
      </w:r>
      <w:r>
        <w:rPr>
          <w:rFonts w:ascii="方正小标宋简体" w:eastAsia="方正小标宋简体" w:hAnsi="方正粗黑宋简体" w:hint="eastAsia"/>
          <w:sz w:val="44"/>
          <w:szCs w:val="44"/>
        </w:rPr>
        <w:t>的</w:t>
      </w:r>
    </w:p>
    <w:p w14:paraId="52D2E7AA" w14:textId="5FBC8CE7" w:rsidR="00AF357C" w:rsidRDefault="00AF357C" w:rsidP="00AF357C">
      <w:pPr>
        <w:tabs>
          <w:tab w:val="left" w:pos="1800"/>
        </w:tabs>
        <w:snapToGrid w:val="0"/>
        <w:jc w:val="center"/>
        <w:rPr>
          <w:rFonts w:ascii="方正小标宋简体" w:eastAsia="方正小标宋简体" w:hAnsi="方正粗黑宋简体" w:hint="eastAsia"/>
          <w:sz w:val="44"/>
          <w:szCs w:val="44"/>
        </w:rPr>
      </w:pPr>
      <w:r>
        <w:rPr>
          <w:rFonts w:ascii="方正小标宋简体" w:eastAsia="方正小标宋简体" w:hAnsi="方正粗黑宋简体" w:hint="eastAsia"/>
          <w:sz w:val="44"/>
          <w:szCs w:val="44"/>
        </w:rPr>
        <w:t>请     示</w:t>
      </w:r>
    </w:p>
    <w:p w14:paraId="000E3C21" w14:textId="62523F29" w:rsidR="00AF357C" w:rsidRPr="005B4B21" w:rsidRDefault="00C25966" w:rsidP="00AF357C">
      <w:pPr>
        <w:spacing w:beforeLines="30" w:before="173"/>
        <w:jc w:val="center"/>
        <w:rPr>
          <w:rFonts w:ascii="楷体_GB2312" w:eastAsia="楷体_GB2312" w:hAnsi="黑体" w:cs="黑体" w:hint="eastAsia"/>
          <w:sz w:val="36"/>
          <w:szCs w:val="36"/>
        </w:rPr>
      </w:pPr>
      <w:r w:rsidRPr="005B4B21">
        <w:rPr>
          <w:rFonts w:ascii="楷体_GB2312" w:eastAsia="楷体_GB2312" w:hAnsi="黑体" w:cs="黑体" w:hint="eastAsia"/>
          <w:sz w:val="36"/>
          <w:szCs w:val="36"/>
        </w:rPr>
        <w:t>××××</w:t>
      </w:r>
    </w:p>
    <w:p w14:paraId="3D256986" w14:textId="77777777" w:rsidR="00AF357C" w:rsidRDefault="00AF357C" w:rsidP="00AF357C">
      <w:pPr>
        <w:spacing w:line="600" w:lineRule="exact"/>
        <w:ind w:firstLineChars="200" w:firstLine="712"/>
        <w:rPr>
          <w:rFonts w:hAnsi="仿宋_GB2312" w:hint="eastAsia"/>
          <w:sz w:val="36"/>
          <w:szCs w:val="36"/>
        </w:rPr>
      </w:pPr>
    </w:p>
    <w:p w14:paraId="5F4E019C" w14:textId="09C254E5" w:rsidR="00AF357C" w:rsidRDefault="00AF357C" w:rsidP="00AF357C">
      <w:pPr>
        <w:spacing w:line="600" w:lineRule="exact"/>
        <w:rPr>
          <w:rFonts w:hAnsi="仿宋_GB2312" w:hint="eastAsia"/>
          <w:sz w:val="36"/>
          <w:szCs w:val="36"/>
        </w:rPr>
      </w:pPr>
      <w:r>
        <w:rPr>
          <w:rFonts w:hAnsi="仿宋_GB2312" w:hint="eastAsia"/>
          <w:sz w:val="36"/>
          <w:szCs w:val="36"/>
        </w:rPr>
        <w:t>校长办公会：</w:t>
      </w:r>
    </w:p>
    <w:p w14:paraId="7AF75C3B" w14:textId="18C9BBB9" w:rsidR="00AF357C" w:rsidRDefault="00AD1ACE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sz w:val="36"/>
          <w:szCs w:val="36"/>
        </w:rPr>
        <w:t>。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有关情况及建议如下：</w:t>
      </w:r>
    </w:p>
    <w:p w14:paraId="7E383F5A" w14:textId="7F3F97E0" w:rsidR="00AF357C" w:rsidRPr="00AF357C" w:rsidRDefault="00AF357C" w:rsidP="00AF357C">
      <w:pPr>
        <w:spacing w:line="620" w:lineRule="exact"/>
        <w:ind w:firstLineChars="200" w:firstLine="712"/>
        <w:rPr>
          <w:rFonts w:ascii="黑体" w:eastAsia="黑体" w:hAnsi="黑体" w:cs="仿宋_GB2312" w:hint="eastAsia"/>
          <w:color w:val="000000"/>
          <w:sz w:val="36"/>
          <w:szCs w:val="36"/>
        </w:rPr>
      </w:pPr>
      <w:r w:rsidRPr="00AF357C">
        <w:rPr>
          <w:rFonts w:ascii="黑体" w:eastAsia="黑体" w:hAnsi="黑体" w:cs="仿宋_GB2312" w:hint="eastAsia"/>
          <w:color w:val="000000"/>
          <w:sz w:val="36"/>
          <w:szCs w:val="36"/>
        </w:rPr>
        <w:t>一、问题背景与紧迫性</w:t>
      </w:r>
    </w:p>
    <w:p w14:paraId="4037E9E8" w14:textId="79E9A9A4" w:rsidR="00AF357C" w:rsidRDefault="00AF357C" w:rsidP="00AD1ACE">
      <w:pPr>
        <w:spacing w:line="620" w:lineRule="exact"/>
        <w:ind w:firstLineChars="200" w:firstLine="712"/>
        <w:rPr>
          <w:rFonts w:hint="eastAsia"/>
          <w:sz w:val="36"/>
          <w:szCs w:val="36"/>
        </w:rPr>
      </w:pPr>
      <w:r w:rsidRPr="00AF357C">
        <w:rPr>
          <w:rFonts w:hAnsi="仿宋_GB2312" w:cs="仿宋_GB2312" w:hint="eastAsia"/>
          <w:color w:val="000000"/>
          <w:sz w:val="36"/>
          <w:szCs w:val="36"/>
        </w:rPr>
        <w:t>我校</w:t>
      </w:r>
      <w:r w:rsidR="00AD1ACE" w:rsidRPr="001A468E">
        <w:rPr>
          <w:rFonts w:hint="eastAsia"/>
          <w:sz w:val="36"/>
          <w:szCs w:val="36"/>
        </w:rPr>
        <w:t>××××××××××××××××××××××××××××××××××××××××××××</w:t>
      </w:r>
      <w:r w:rsidR="00AD1ACE" w:rsidRPr="001A468E">
        <w:rPr>
          <w:rFonts w:hint="eastAsia"/>
          <w:sz w:val="36"/>
          <w:szCs w:val="36"/>
        </w:rPr>
        <w:lastRenderedPageBreak/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="00AD1ACE">
        <w:rPr>
          <w:rFonts w:hint="eastAsia"/>
          <w:sz w:val="36"/>
          <w:szCs w:val="36"/>
        </w:rPr>
        <w:t>。</w:t>
      </w:r>
    </w:p>
    <w:p w14:paraId="5DAFB8E3" w14:textId="4B631000" w:rsidR="00AD1ACE" w:rsidRDefault="00AD1ACE" w:rsidP="00AD1ACE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sz w:val="36"/>
          <w:szCs w:val="36"/>
        </w:rPr>
        <w:t>。</w:t>
      </w:r>
    </w:p>
    <w:p w14:paraId="4CCF1B9E" w14:textId="45B25F8A" w:rsidR="00AF357C" w:rsidRPr="00AF357C" w:rsidRDefault="00AF357C" w:rsidP="00AF357C">
      <w:pPr>
        <w:spacing w:line="620" w:lineRule="exact"/>
        <w:ind w:firstLineChars="200" w:firstLine="712"/>
        <w:rPr>
          <w:rFonts w:ascii="黑体" w:eastAsia="黑体" w:hAnsi="黑体" w:cs="仿宋_GB2312" w:hint="eastAsia"/>
          <w:color w:val="000000"/>
          <w:sz w:val="36"/>
          <w:szCs w:val="36"/>
        </w:rPr>
      </w:pPr>
      <w:r w:rsidRPr="00AF357C">
        <w:rPr>
          <w:rFonts w:ascii="黑体" w:eastAsia="黑体" w:hAnsi="黑体" w:cs="仿宋_GB2312" w:hint="eastAsia"/>
          <w:color w:val="000000"/>
          <w:sz w:val="36"/>
          <w:szCs w:val="36"/>
        </w:rPr>
        <w:t>二、现状初步梳理与已开展工作</w:t>
      </w:r>
    </w:p>
    <w:p w14:paraId="41554135" w14:textId="7EB377F9" w:rsidR="00AD1ACE" w:rsidRDefault="00AD1ACE" w:rsidP="00AF357C">
      <w:pPr>
        <w:spacing w:line="620" w:lineRule="exact"/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sz w:val="36"/>
          <w:szCs w:val="36"/>
        </w:rPr>
        <w:t>。</w:t>
      </w:r>
    </w:p>
    <w:p w14:paraId="335DBB78" w14:textId="6C923DAF" w:rsidR="00AF357C" w:rsidRPr="00AF357C" w:rsidRDefault="00AF357C" w:rsidP="00AF357C">
      <w:pPr>
        <w:spacing w:line="620" w:lineRule="exact"/>
        <w:ind w:firstLineChars="200" w:firstLine="712"/>
        <w:rPr>
          <w:rFonts w:ascii="黑体" w:eastAsia="黑体" w:hAnsi="黑体" w:cs="仿宋_GB2312" w:hint="eastAsia"/>
          <w:color w:val="000000"/>
          <w:sz w:val="36"/>
          <w:szCs w:val="36"/>
        </w:rPr>
      </w:pPr>
      <w:r w:rsidRPr="00AF357C">
        <w:rPr>
          <w:rFonts w:ascii="黑体" w:eastAsia="黑体" w:hAnsi="黑体" w:cs="仿宋_GB2312" w:hint="eastAsia"/>
          <w:color w:val="000000"/>
          <w:sz w:val="36"/>
          <w:szCs w:val="36"/>
        </w:rPr>
        <w:t>三、工作建议与提请审议事项</w:t>
      </w:r>
    </w:p>
    <w:p w14:paraId="55A9E5B7" w14:textId="4B9C03BA" w:rsidR="00AF357C" w:rsidRDefault="005B4B21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，现提出以下工作建议方案，提请校长办公会审议：</w:t>
      </w:r>
    </w:p>
    <w:p w14:paraId="4F505CD8" w14:textId="42FF3475" w:rsidR="00AF357C" w:rsidRPr="00B100A3" w:rsidRDefault="00AF357C" w:rsidP="00AF357C">
      <w:pPr>
        <w:spacing w:line="620" w:lineRule="exact"/>
        <w:ind w:firstLineChars="200" w:firstLine="712"/>
        <w:rPr>
          <w:rFonts w:ascii="楷体_GB2312" w:eastAsia="楷体_GB2312" w:hAnsi="仿宋_GB2312" w:cs="仿宋_GB2312" w:hint="eastAsia"/>
          <w:color w:val="000000"/>
          <w:sz w:val="36"/>
          <w:szCs w:val="36"/>
        </w:rPr>
      </w:pPr>
      <w:r w:rsidRPr="00B100A3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（一）</w:t>
      </w:r>
      <w:r w:rsidR="005B4B21" w:rsidRPr="005B4B21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×××××××××××××</w:t>
      </w:r>
    </w:p>
    <w:p w14:paraId="7E57F92C" w14:textId="49DFA82E" w:rsidR="00AF357C" w:rsidRDefault="00B100A3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B100A3">
        <w:rPr>
          <w:rFonts w:ascii="黑体" w:eastAsia="黑体" w:hAnsi="黑体" w:cs="仿宋_GB2312" w:hint="eastAsia"/>
          <w:color w:val="000000"/>
          <w:sz w:val="36"/>
          <w:szCs w:val="36"/>
        </w:rPr>
        <w:t>建议</w:t>
      </w:r>
      <w:r w:rsidR="005B4B21"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</w:t>
      </w:r>
    </w:p>
    <w:p w14:paraId="64F045FD" w14:textId="3505FF76" w:rsidR="00AF357C" w:rsidRPr="00B100A3" w:rsidRDefault="00AF357C" w:rsidP="00AF357C">
      <w:pPr>
        <w:spacing w:line="620" w:lineRule="exact"/>
        <w:ind w:firstLineChars="200" w:firstLine="712"/>
        <w:rPr>
          <w:rFonts w:ascii="楷体_GB2312" w:eastAsia="楷体_GB2312" w:hAnsi="仿宋_GB2312" w:cs="仿宋_GB2312" w:hint="eastAsia"/>
          <w:color w:val="000000"/>
          <w:sz w:val="36"/>
          <w:szCs w:val="36"/>
        </w:rPr>
      </w:pPr>
      <w:r w:rsidRPr="00B100A3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（二）</w:t>
      </w:r>
      <w:r w:rsidR="005B4B21" w:rsidRPr="005B4B21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××××××××××××××××××</w:t>
      </w:r>
    </w:p>
    <w:p w14:paraId="4813EBE4" w14:textId="702B427C" w:rsidR="00AF357C" w:rsidRDefault="00B100A3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B100A3">
        <w:rPr>
          <w:rFonts w:ascii="黑体" w:eastAsia="黑体" w:hAnsi="黑体" w:cs="仿宋_GB2312" w:hint="eastAsia"/>
          <w:color w:val="000000"/>
          <w:sz w:val="36"/>
          <w:szCs w:val="36"/>
        </w:rPr>
        <w:t>建议</w:t>
      </w:r>
      <w:r w:rsidR="005B4B21"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</w:t>
      </w:r>
    </w:p>
    <w:p w14:paraId="6695291A" w14:textId="1AAB7C5F" w:rsidR="00AF357C" w:rsidRPr="00B100A3" w:rsidRDefault="00AF357C" w:rsidP="00AF357C">
      <w:pPr>
        <w:spacing w:line="620" w:lineRule="exact"/>
        <w:ind w:firstLineChars="200" w:firstLine="712"/>
        <w:rPr>
          <w:rFonts w:ascii="楷体_GB2312" w:eastAsia="楷体_GB2312" w:hAnsi="仿宋_GB2312" w:cs="仿宋_GB2312" w:hint="eastAsia"/>
          <w:color w:val="000000"/>
          <w:sz w:val="36"/>
          <w:szCs w:val="36"/>
        </w:rPr>
      </w:pPr>
      <w:r w:rsidRPr="00B100A3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（三）</w:t>
      </w:r>
      <w:r w:rsidR="005B4B21" w:rsidRPr="005B4B21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××××××××××××××××××</w:t>
      </w:r>
    </w:p>
    <w:p w14:paraId="14DBE0FB" w14:textId="5035EDBC" w:rsidR="00AF357C" w:rsidRDefault="005B4B21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</w:t>
      </w:r>
      <w:r w:rsidR="00B100A3" w:rsidRPr="00B100A3">
        <w:rPr>
          <w:rFonts w:ascii="黑体" w:eastAsia="黑体" w:hAnsi="黑体" w:cs="仿宋_GB2312" w:hint="eastAsia"/>
          <w:color w:val="000000"/>
          <w:sz w:val="36"/>
          <w:szCs w:val="36"/>
        </w:rPr>
        <w:t>建议</w:t>
      </w:r>
      <w:r w:rsidRPr="001A468E">
        <w:rPr>
          <w:rFonts w:hint="eastAsia"/>
          <w:sz w:val="36"/>
          <w:szCs w:val="36"/>
        </w:rPr>
        <w:t>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。同时，</w:t>
      </w:r>
      <w:r w:rsidR="00B100A3" w:rsidRPr="00B100A3">
        <w:rPr>
          <w:rFonts w:ascii="黑体" w:eastAsia="黑体" w:hAnsi="黑体" w:cs="仿宋_GB2312" w:hint="eastAsia"/>
          <w:color w:val="000000"/>
          <w:sz w:val="36"/>
          <w:szCs w:val="36"/>
        </w:rPr>
        <w:t>建议</w:t>
      </w: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</w:t>
      </w:r>
    </w:p>
    <w:p w14:paraId="7A763861" w14:textId="457143A8" w:rsidR="00AF357C" w:rsidRPr="00B100A3" w:rsidRDefault="00AF357C" w:rsidP="00AF357C">
      <w:pPr>
        <w:spacing w:line="620" w:lineRule="exact"/>
        <w:ind w:firstLineChars="200" w:firstLine="712"/>
        <w:rPr>
          <w:rFonts w:ascii="楷体_GB2312" w:eastAsia="楷体_GB2312" w:hAnsi="仿宋_GB2312" w:cs="仿宋_GB2312" w:hint="eastAsia"/>
          <w:color w:val="000000"/>
          <w:sz w:val="36"/>
          <w:szCs w:val="36"/>
        </w:rPr>
      </w:pPr>
      <w:r w:rsidRPr="00B100A3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（四）</w:t>
      </w:r>
      <w:r w:rsidR="005B4B21" w:rsidRPr="005B4B21">
        <w:rPr>
          <w:rFonts w:ascii="楷体_GB2312" w:eastAsia="楷体_GB2312" w:hAnsi="仿宋_GB2312" w:cs="仿宋_GB2312" w:hint="eastAsia"/>
          <w:color w:val="000000"/>
          <w:sz w:val="36"/>
          <w:szCs w:val="36"/>
        </w:rPr>
        <w:t>××××××××××××××××××</w:t>
      </w:r>
    </w:p>
    <w:p w14:paraId="49C03006" w14:textId="27C49D73" w:rsidR="00AF357C" w:rsidRDefault="00AF357C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B100A3">
        <w:rPr>
          <w:rFonts w:ascii="黑体" w:eastAsia="黑体" w:hAnsi="黑体" w:cs="仿宋_GB2312" w:hint="eastAsia"/>
          <w:color w:val="000000"/>
          <w:sz w:val="36"/>
          <w:szCs w:val="36"/>
        </w:rPr>
        <w:t>建议</w:t>
      </w:r>
      <w:r w:rsidR="005B4B21"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</w:t>
      </w:r>
      <w:r w:rsidRPr="00AF357C">
        <w:rPr>
          <w:rFonts w:hAnsi="仿宋_GB2312" w:cs="仿宋_GB2312" w:hint="eastAsia"/>
          <w:color w:val="000000"/>
          <w:sz w:val="36"/>
          <w:szCs w:val="36"/>
        </w:rPr>
        <w:t>。</w:t>
      </w:r>
    </w:p>
    <w:p w14:paraId="3298FE99" w14:textId="77777777" w:rsidR="005B4B21" w:rsidRDefault="005B4B21" w:rsidP="00AF357C">
      <w:pPr>
        <w:spacing w:line="620" w:lineRule="exact"/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</w:t>
      </w:r>
      <w:r>
        <w:rPr>
          <w:rFonts w:hint="eastAsia"/>
          <w:sz w:val="36"/>
          <w:szCs w:val="36"/>
        </w:rPr>
        <w:t>。</w:t>
      </w:r>
    </w:p>
    <w:p w14:paraId="541DC074" w14:textId="598A883A" w:rsidR="00AF357C" w:rsidRPr="00AF357C" w:rsidRDefault="00AF357C" w:rsidP="00AF357C">
      <w:pPr>
        <w:spacing w:line="620" w:lineRule="exact"/>
        <w:ind w:firstLineChars="200" w:firstLine="712"/>
        <w:rPr>
          <w:rFonts w:ascii="黑体" w:eastAsia="黑体" w:hAnsi="黑体" w:cs="仿宋_GB2312" w:hint="eastAsia"/>
          <w:color w:val="000000"/>
          <w:sz w:val="36"/>
          <w:szCs w:val="36"/>
        </w:rPr>
      </w:pPr>
      <w:r w:rsidRPr="00AF357C">
        <w:rPr>
          <w:rFonts w:ascii="黑体" w:eastAsia="黑体" w:hAnsi="黑体" w:cs="仿宋_GB2312" w:hint="eastAsia"/>
          <w:color w:val="000000"/>
          <w:sz w:val="36"/>
          <w:szCs w:val="36"/>
        </w:rPr>
        <w:t>四、预期成果与后续工作计划</w:t>
      </w:r>
    </w:p>
    <w:p w14:paraId="494AD305" w14:textId="261038A9" w:rsidR="00AF357C" w:rsidRDefault="005B4B21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</w:t>
      </w:r>
      <w:r w:rsidR="00AF357C" w:rsidRPr="00AF357C">
        <w:rPr>
          <w:rFonts w:hAnsi="仿宋_GB2312" w:cs="仿宋_GB2312" w:hint="eastAsia"/>
          <w:color w:val="000000"/>
          <w:sz w:val="36"/>
          <w:szCs w:val="36"/>
        </w:rPr>
        <w:t>。</w:t>
      </w:r>
    </w:p>
    <w:p w14:paraId="2E6EE399" w14:textId="54169DD8" w:rsidR="005B4B21" w:rsidRPr="005B4B21" w:rsidRDefault="005B4B21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</w:t>
      </w:r>
      <w:r>
        <w:rPr>
          <w:rFonts w:hint="eastAsia"/>
          <w:sz w:val="36"/>
          <w:szCs w:val="36"/>
        </w:rPr>
        <w:t>。</w:t>
      </w:r>
    </w:p>
    <w:p w14:paraId="2BA38F93" w14:textId="77777777" w:rsidR="00AF357C" w:rsidRDefault="00AF357C" w:rsidP="00AF357C">
      <w:pPr>
        <w:spacing w:line="620" w:lineRule="exact"/>
        <w:ind w:firstLineChars="200" w:firstLine="712"/>
        <w:rPr>
          <w:rFonts w:hAnsi="仿宋_GB2312" w:cs="仿宋_GB2312" w:hint="eastAsia"/>
          <w:color w:val="000000"/>
          <w:sz w:val="36"/>
          <w:szCs w:val="36"/>
        </w:rPr>
      </w:pPr>
      <w:r w:rsidRPr="00AF357C">
        <w:rPr>
          <w:rFonts w:hAnsi="仿宋_GB2312" w:cs="仿宋_GB2312" w:hint="eastAsia"/>
          <w:color w:val="000000"/>
          <w:sz w:val="36"/>
          <w:szCs w:val="36"/>
        </w:rPr>
        <w:t>以上请示，妥否，请审议批示。</w:t>
      </w:r>
    </w:p>
    <w:p w14:paraId="6C2E6893" w14:textId="77777777" w:rsidR="00AF357C" w:rsidRDefault="00AF357C" w:rsidP="00AF357C">
      <w:pPr>
        <w:spacing w:line="620" w:lineRule="exact"/>
        <w:ind w:leftChars="240" w:left="2133" w:hangingChars="400" w:hanging="1423"/>
        <w:rPr>
          <w:rFonts w:hAnsi="仿宋_GB2312" w:cs="仿宋_GB2312" w:hint="eastAsia"/>
          <w:sz w:val="36"/>
          <w:szCs w:val="36"/>
        </w:rPr>
      </w:pPr>
    </w:p>
    <w:p w14:paraId="4B6EC0D8" w14:textId="3D62C2FD" w:rsidR="00AF357C" w:rsidRDefault="00AF357C" w:rsidP="00AF357C">
      <w:pPr>
        <w:spacing w:line="620" w:lineRule="exact"/>
        <w:ind w:leftChars="240" w:left="2133" w:hangingChars="400" w:hanging="1423"/>
        <w:rPr>
          <w:rFonts w:ascii="Times New Roman" w:hAnsi="仿宋_GB2312" w:hint="eastAsia"/>
          <w:sz w:val="36"/>
          <w:szCs w:val="36"/>
        </w:rPr>
      </w:pPr>
      <w:r>
        <w:rPr>
          <w:rFonts w:ascii="Times New Roman" w:hAnsi="仿宋_GB2312"/>
          <w:sz w:val="36"/>
          <w:szCs w:val="36"/>
        </w:rPr>
        <w:t>附件：</w:t>
      </w:r>
      <w:r>
        <w:rPr>
          <w:rFonts w:ascii="Times New Roman" w:hAnsi="Times New Roman"/>
          <w:sz w:val="36"/>
          <w:szCs w:val="36"/>
        </w:rPr>
        <w:t>1.</w:t>
      </w:r>
      <w:r w:rsidR="00B100A3">
        <w:rPr>
          <w:rFonts w:hint="eastAsia"/>
        </w:rPr>
        <w:t xml:space="preserve"> </w:t>
      </w:r>
      <w:r w:rsidR="005B4B21" w:rsidRPr="001A468E">
        <w:rPr>
          <w:rFonts w:hint="eastAsia"/>
          <w:sz w:val="36"/>
          <w:szCs w:val="36"/>
        </w:rPr>
        <w:t>××××××××××××</w:t>
      </w:r>
      <w:r w:rsidR="00B100A3">
        <w:rPr>
          <w:rFonts w:ascii="Times New Roman" w:hAnsi="仿宋_GB2312" w:hint="eastAsia"/>
          <w:sz w:val="36"/>
          <w:szCs w:val="36"/>
        </w:rPr>
        <w:t>方案（审议稿）</w:t>
      </w:r>
    </w:p>
    <w:p w14:paraId="6E631714" w14:textId="5FFD38A9" w:rsidR="00B100A3" w:rsidRDefault="00B100A3" w:rsidP="00B100A3">
      <w:pPr>
        <w:spacing w:line="620" w:lineRule="exact"/>
        <w:ind w:leftChars="600" w:left="1775"/>
        <w:rPr>
          <w:rFonts w:ascii="Times New Roman" w:hAnsi="Times New Roman"/>
          <w:sz w:val="36"/>
          <w:szCs w:val="36"/>
        </w:rPr>
      </w:pPr>
      <w:r>
        <w:rPr>
          <w:rFonts w:ascii="Times New Roman" w:hAnsi="仿宋_GB2312" w:hint="eastAsia"/>
          <w:sz w:val="36"/>
          <w:szCs w:val="36"/>
        </w:rPr>
        <w:t xml:space="preserve">2. </w:t>
      </w:r>
      <w:r w:rsidR="005B4B21" w:rsidRPr="001A468E">
        <w:rPr>
          <w:rFonts w:hint="eastAsia"/>
          <w:sz w:val="36"/>
          <w:szCs w:val="36"/>
        </w:rPr>
        <w:t>××××××××××××××××××</w:t>
      </w:r>
    </w:p>
    <w:p w14:paraId="03AB7085" w14:textId="306E2C96" w:rsidR="005812BB" w:rsidRDefault="005812BB">
      <w:pPr>
        <w:rPr>
          <w:rFonts w:hint="eastAsia"/>
        </w:rPr>
      </w:pPr>
      <w:r>
        <w:rPr>
          <w:rFonts w:hint="eastAsia"/>
        </w:rPr>
        <w:br w:type="page"/>
      </w:r>
    </w:p>
    <w:p w14:paraId="65F38398" w14:textId="77777777" w:rsidR="005812BB" w:rsidRPr="006E1BD4" w:rsidRDefault="005812BB" w:rsidP="005812BB">
      <w:pPr>
        <w:rPr>
          <w:rFonts w:ascii="黑体" w:eastAsia="黑体" w:hAnsi="黑体" w:hint="eastAsia"/>
          <w:sz w:val="36"/>
          <w:szCs w:val="36"/>
        </w:rPr>
      </w:pPr>
      <w:r w:rsidRPr="006E1BD4">
        <w:rPr>
          <w:rFonts w:ascii="黑体" w:eastAsia="黑体" w:hAnsi="黑体" w:hint="eastAsia"/>
          <w:sz w:val="36"/>
          <w:szCs w:val="36"/>
        </w:rPr>
        <w:t>附件1</w:t>
      </w:r>
    </w:p>
    <w:p w14:paraId="4A0C3EE0" w14:textId="3E1C5D09" w:rsidR="005812BB" w:rsidRPr="006E1BD4" w:rsidRDefault="005B4B21" w:rsidP="005B4B21">
      <w:pPr>
        <w:spacing w:line="8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 w:rsidRPr="00591A49">
        <w:rPr>
          <w:rFonts w:ascii="方正小标宋简体" w:eastAsia="方正小标宋简体" w:hAnsi="仿宋_GB2312" w:hint="eastAsia"/>
          <w:sz w:val="44"/>
          <w:szCs w:val="44"/>
        </w:rPr>
        <w:t>××××××××××××××××</w:t>
      </w:r>
      <w:r w:rsidR="005812BB" w:rsidRPr="00591A49">
        <w:rPr>
          <w:rFonts w:ascii="方正小标宋简体" w:eastAsia="方正小标宋简体" w:hAnsi="仿宋_GB2312" w:hint="eastAsia"/>
          <w:sz w:val="44"/>
          <w:szCs w:val="44"/>
        </w:rPr>
        <w:br/>
      </w:r>
      <w:r w:rsidR="005812BB" w:rsidRPr="00C329D5">
        <w:rPr>
          <w:rFonts w:ascii="楷体_GB2312" w:eastAsia="楷体_GB2312" w:hAnsi="仿宋_GB2312" w:hint="eastAsia"/>
          <w:sz w:val="36"/>
          <w:szCs w:val="36"/>
        </w:rPr>
        <w:t>（审议稿）</w:t>
      </w:r>
    </w:p>
    <w:p w14:paraId="52D4FD5A" w14:textId="77777777" w:rsidR="005812BB" w:rsidRDefault="005812BB" w:rsidP="005812BB">
      <w:pPr>
        <w:ind w:firstLineChars="200" w:firstLine="632"/>
        <w:rPr>
          <w:rFonts w:hint="eastAsia"/>
          <w:sz w:val="32"/>
          <w:szCs w:val="32"/>
        </w:rPr>
      </w:pPr>
    </w:p>
    <w:p w14:paraId="500847B3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</w:t>
      </w:r>
    </w:p>
    <w:p w14:paraId="68B38E58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4B68AA86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0962A762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28BBFFC5" w14:textId="177C2253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</w:t>
      </w:r>
    </w:p>
    <w:p w14:paraId="4F4FDFA3" w14:textId="77777777" w:rsidR="005812BB" w:rsidRDefault="005812BB" w:rsidP="005812BB">
      <w:pPr>
        <w:ind w:firstLineChars="200" w:firstLine="592"/>
        <w:rPr>
          <w:rFonts w:hint="eastAsia"/>
        </w:rPr>
      </w:pPr>
      <w:r>
        <w:rPr>
          <w:rFonts w:hint="eastAsia"/>
        </w:rPr>
        <w:br w:type="page"/>
      </w:r>
    </w:p>
    <w:p w14:paraId="46435D76" w14:textId="77777777" w:rsidR="005812BB" w:rsidRDefault="005812BB" w:rsidP="005812BB">
      <w:pPr>
        <w:rPr>
          <w:rFonts w:ascii="黑体" w:eastAsia="黑体" w:hAnsi="黑体" w:hint="eastAsia"/>
          <w:sz w:val="36"/>
          <w:szCs w:val="36"/>
        </w:rPr>
      </w:pPr>
      <w:r w:rsidRPr="00C07C8C">
        <w:rPr>
          <w:rFonts w:ascii="黑体" w:eastAsia="黑体" w:hAnsi="黑体" w:hint="eastAsia"/>
          <w:sz w:val="36"/>
          <w:szCs w:val="36"/>
        </w:rPr>
        <w:t>附件2</w:t>
      </w:r>
    </w:p>
    <w:p w14:paraId="21654B44" w14:textId="6AC14379" w:rsidR="005812BB" w:rsidRPr="00591A49" w:rsidRDefault="005B4B21" w:rsidP="005B4B21">
      <w:pPr>
        <w:spacing w:line="800" w:lineRule="exact"/>
        <w:jc w:val="center"/>
        <w:rPr>
          <w:rFonts w:ascii="方正小标宋简体" w:eastAsia="方正小标宋简体" w:hAnsi="仿宋_GB2312" w:hint="eastAsia"/>
          <w:sz w:val="44"/>
          <w:szCs w:val="44"/>
        </w:rPr>
      </w:pPr>
      <w:r w:rsidRPr="00591A49">
        <w:rPr>
          <w:rFonts w:ascii="方正小标宋简体" w:eastAsia="方正小标宋简体" w:hAnsi="仿宋_GB2312" w:hint="eastAsia"/>
          <w:sz w:val="44"/>
          <w:szCs w:val="44"/>
        </w:rPr>
        <w:t>××××××××××××××××××</w:t>
      </w:r>
    </w:p>
    <w:p w14:paraId="701BBC30" w14:textId="77777777" w:rsidR="00591A49" w:rsidRDefault="00591A49" w:rsidP="005812BB">
      <w:pPr>
        <w:ind w:firstLineChars="200" w:firstLine="712"/>
        <w:rPr>
          <w:sz w:val="36"/>
          <w:szCs w:val="36"/>
        </w:rPr>
      </w:pPr>
    </w:p>
    <w:p w14:paraId="4605298C" w14:textId="0A26085E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××××××××××××××××××××××××××××××××××××××××××××××××××××××××××××××××××××××××××××××××××××××××××××××××</w:t>
      </w:r>
    </w:p>
    <w:p w14:paraId="4F17C264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5D894AB2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77037CBB" w14:textId="77777777" w:rsidR="005812BB" w:rsidRPr="001A468E" w:rsidRDefault="005812BB" w:rsidP="005812BB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p w14:paraId="0DB14D6A" w14:textId="506E536D" w:rsidR="00425EAE" w:rsidRPr="007E3C50" w:rsidRDefault="005812BB" w:rsidP="007E3C50">
      <w:pPr>
        <w:ind w:firstLineChars="200" w:firstLine="712"/>
        <w:rPr>
          <w:rFonts w:hint="eastAsia"/>
          <w:sz w:val="36"/>
          <w:szCs w:val="36"/>
        </w:rPr>
      </w:pPr>
      <w:r w:rsidRPr="001A468E">
        <w:rPr>
          <w:rFonts w:hint="eastAsia"/>
          <w:sz w:val="36"/>
          <w:szCs w:val="36"/>
        </w:rPr>
        <w:t>××××××××××××××××××××××××××××××××××××××××××××××××</w:t>
      </w:r>
    </w:p>
    <w:sectPr w:rsidR="00425EAE" w:rsidRPr="007E3C50" w:rsidSect="00AF357C">
      <w:headerReference w:type="first" r:id="rId6"/>
      <w:pgSz w:w="11906" w:h="16838" w:code="9"/>
      <w:pgMar w:top="1962" w:right="1474" w:bottom="1848" w:left="1588" w:header="851" w:footer="1644" w:gutter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097C" w14:textId="77777777" w:rsidR="00AF1C99" w:rsidRDefault="00AF1C99" w:rsidP="00AF357C">
      <w:pPr>
        <w:rPr>
          <w:rFonts w:hint="eastAsia"/>
        </w:rPr>
      </w:pPr>
      <w:r>
        <w:separator/>
      </w:r>
    </w:p>
  </w:endnote>
  <w:endnote w:type="continuationSeparator" w:id="0">
    <w:p w14:paraId="6F50B8CF" w14:textId="77777777" w:rsidR="00AF1C99" w:rsidRDefault="00AF1C99" w:rsidP="00AF35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1BE9" w14:textId="77777777" w:rsidR="00AF1C99" w:rsidRDefault="00AF1C99" w:rsidP="00AF357C">
      <w:pPr>
        <w:rPr>
          <w:rFonts w:hint="eastAsia"/>
        </w:rPr>
      </w:pPr>
      <w:r>
        <w:separator/>
      </w:r>
    </w:p>
  </w:footnote>
  <w:footnote w:type="continuationSeparator" w:id="0">
    <w:p w14:paraId="2A121B7C" w14:textId="77777777" w:rsidR="00AF1C99" w:rsidRDefault="00AF1C99" w:rsidP="00AF357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DA80" w14:textId="6A14B64B" w:rsidR="00AF357C" w:rsidRDefault="00AF357C">
    <w:pPr>
      <w:pStyle w:val="ae"/>
      <w:rPr>
        <w:rFonts w:hint="eastAsia"/>
      </w:rPr>
    </w:pPr>
    <w:r>
      <w:rPr>
        <w:rFonts w:ascii="黑体" w:eastAsia="黑体" w:hAnsi="黑体" w:hint="eastAsia"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A24DAA" wp14:editId="555EB8A0">
              <wp:simplePos x="0" y="0"/>
              <wp:positionH relativeFrom="margin">
                <wp:posOffset>125095</wp:posOffset>
              </wp:positionH>
              <wp:positionV relativeFrom="paragraph">
                <wp:posOffset>1280795</wp:posOffset>
              </wp:positionV>
              <wp:extent cx="5509895" cy="1760855"/>
              <wp:effectExtent l="0" t="0" r="33655" b="10795"/>
              <wp:wrapNone/>
              <wp:docPr id="605172803" name="组合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09895" cy="1760855"/>
                        <a:chOff x="1645" y="2802"/>
                        <a:chExt cx="8677" cy="2773"/>
                      </a:xfrm>
                    </wpg:grpSpPr>
                    <wps:wsp>
                      <wps:cNvPr id="652078614" name="直线 3"/>
                      <wps:cNvCnPr>
                        <a:cxnSpLocks noChangeShapeType="1"/>
                      </wps:cNvCnPr>
                      <wps:spPr bwMode="auto">
                        <a:xfrm>
                          <a:off x="1645" y="5575"/>
                          <a:ext cx="867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551127" name="文本框 4"/>
                      <wps:cNvSpPr txBox="1">
                        <a:spLocks noChangeArrowheads="1"/>
                      </wps:cNvSpPr>
                      <wps:spPr bwMode="auto">
                        <a:xfrm>
                          <a:off x="1645" y="2802"/>
                          <a:ext cx="8628" cy="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80C13" w14:textId="4E7CCDE1" w:rsidR="00AF357C" w:rsidRPr="004F0205" w:rsidRDefault="00AF357C" w:rsidP="00AF357C">
                            <w:pPr>
                              <w:pStyle w:val="21"/>
                              <w:adjustRightInd/>
                              <w:snapToGrid/>
                              <w:spacing w:line="240" w:lineRule="auto"/>
                              <w:jc w:val="distribute"/>
                              <w:rPr>
                                <w:rFonts w:ascii="方正大标宋简体" w:eastAsia="方正大标宋简体"/>
                                <w:bCs/>
                                <w:color w:val="FF0000"/>
                                <w:spacing w:val="0"/>
                                <w:w w:val="50"/>
                                <w:sz w:val="96"/>
                                <w:szCs w:val="96"/>
                              </w:rPr>
                            </w:pPr>
                            <w:r w:rsidRPr="004F0205">
                              <w:rPr>
                                <w:rFonts w:ascii="方正大标宋简体" w:eastAsia="方正大标宋简体" w:hint="eastAsia"/>
                                <w:bCs/>
                                <w:color w:val="FF0000"/>
                                <w:spacing w:val="0"/>
                                <w:w w:val="50"/>
                                <w:sz w:val="96"/>
                                <w:szCs w:val="96"/>
                              </w:rPr>
                              <w:t>河南林业职业学院</w:t>
                            </w:r>
                            <w:r w:rsidR="00B55AD4">
                              <w:rPr>
                                <w:rFonts w:ascii="方正大标宋简体" w:eastAsia="方正大标宋简体" w:hint="eastAsia"/>
                                <w:bCs/>
                                <w:color w:val="FF0000"/>
                                <w:spacing w:val="0"/>
                                <w:w w:val="50"/>
                                <w:sz w:val="96"/>
                                <w:szCs w:val="96"/>
                              </w:rPr>
                              <w:t>校长办公会</w:t>
                            </w:r>
                            <w:r w:rsidRPr="004F0205">
                              <w:rPr>
                                <w:rFonts w:ascii="方正大标宋简体" w:eastAsia="方正大标宋简体" w:hint="eastAsia"/>
                                <w:bCs/>
                                <w:color w:val="FF0000"/>
                                <w:spacing w:val="0"/>
                                <w:w w:val="50"/>
                                <w:sz w:val="96"/>
                                <w:szCs w:val="96"/>
                              </w:rPr>
                              <w:t>会议材料</w:t>
                            </w:r>
                          </w:p>
                          <w:p w14:paraId="1E341DA8" w14:textId="77777777" w:rsidR="00AF357C" w:rsidRPr="004F0205" w:rsidRDefault="00AF357C" w:rsidP="00AF357C">
                            <w:pPr>
                              <w:rPr>
                                <w:rFonts w:ascii="方正大标宋简体" w:eastAsia="方正大标宋简体" w:hint="eastAsia"/>
                                <w:color w:val="FF0000"/>
                                <w:spacing w:val="-20"/>
                                <w:w w:val="5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24DAA" id="组合 1" o:spid="_x0000_s1026" style="position:absolute;left:0;text-align:left;margin-left:9.85pt;margin-top:100.85pt;width:433.85pt;height:138.65pt;z-index:251659264;mso-position-horizontal-relative:margin" coordorigin="1645,2802" coordsize="8677,2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">
              <v:line id="直线 3" o:spid="_x0000_s1027" style="position:absolute;visibility:visible;mso-wrap-style:square" from="1645,5575" to="10322,5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" strokecolor="red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8" type="#_x0000_t202" style="position:absolute;left:1645;top:2802;width:8628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" strokecolor="white">
                <v:textbox>
                  <w:txbxContent>
                    <w:p w14:paraId="41380C13" w14:textId="4E7CCDE1" w:rsidR="00AF357C" w:rsidRPr="004F0205" w:rsidRDefault="00AF357C" w:rsidP="00AF357C">
                      <w:pPr>
                        <w:pStyle w:val="21"/>
                        <w:adjustRightInd/>
                        <w:snapToGrid/>
                        <w:spacing w:line="240" w:lineRule="auto"/>
                        <w:jc w:val="distribute"/>
                        <w:rPr>
                          <w:rFonts w:ascii="方正大标宋简体" w:eastAsia="方正大标宋简体"/>
                          <w:bCs/>
                          <w:color w:val="FF0000"/>
                          <w:spacing w:val="0"/>
                          <w:w w:val="50"/>
                          <w:sz w:val="96"/>
                          <w:szCs w:val="96"/>
                        </w:rPr>
                      </w:pPr>
                      <w:r w:rsidRPr="004F0205">
                        <w:rPr>
                          <w:rFonts w:ascii="方正大标宋简体" w:eastAsia="方正大标宋简体" w:hint="eastAsia"/>
                          <w:bCs/>
                          <w:color w:val="FF0000"/>
                          <w:spacing w:val="0"/>
                          <w:w w:val="50"/>
                          <w:sz w:val="96"/>
                          <w:szCs w:val="96"/>
                        </w:rPr>
                        <w:t>河南林业职业学院</w:t>
                      </w:r>
                      <w:r w:rsidR="00B55AD4">
                        <w:rPr>
                          <w:rFonts w:ascii="方正大标宋简体" w:eastAsia="方正大标宋简体" w:hint="eastAsia"/>
                          <w:bCs/>
                          <w:color w:val="FF0000"/>
                          <w:spacing w:val="0"/>
                          <w:w w:val="50"/>
                          <w:sz w:val="96"/>
                          <w:szCs w:val="96"/>
                        </w:rPr>
                        <w:t>校长办公会</w:t>
                      </w:r>
                      <w:r w:rsidRPr="004F0205">
                        <w:rPr>
                          <w:rFonts w:ascii="方正大标宋简体" w:eastAsia="方正大标宋简体" w:hint="eastAsia"/>
                          <w:bCs/>
                          <w:color w:val="FF0000"/>
                          <w:spacing w:val="0"/>
                          <w:w w:val="50"/>
                          <w:sz w:val="96"/>
                          <w:szCs w:val="96"/>
                        </w:rPr>
                        <w:t>会议材料</w:t>
                      </w:r>
                    </w:p>
                    <w:p w14:paraId="1E341DA8" w14:textId="77777777" w:rsidR="00AF357C" w:rsidRPr="004F0205" w:rsidRDefault="00AF357C" w:rsidP="00AF357C">
                      <w:pPr>
                        <w:rPr>
                          <w:rFonts w:ascii="方正大标宋简体" w:eastAsia="方正大标宋简体" w:hint="eastAsia"/>
                          <w:color w:val="FF0000"/>
                          <w:spacing w:val="-20"/>
                          <w:w w:val="5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7C"/>
    <w:rsid w:val="001A565D"/>
    <w:rsid w:val="001E19E2"/>
    <w:rsid w:val="002E7BD5"/>
    <w:rsid w:val="002F06FC"/>
    <w:rsid w:val="00425EAE"/>
    <w:rsid w:val="004C3584"/>
    <w:rsid w:val="004F0205"/>
    <w:rsid w:val="005812BB"/>
    <w:rsid w:val="00591A49"/>
    <w:rsid w:val="005B4B21"/>
    <w:rsid w:val="005B739F"/>
    <w:rsid w:val="006418EF"/>
    <w:rsid w:val="00654E4F"/>
    <w:rsid w:val="006C60EF"/>
    <w:rsid w:val="007375D7"/>
    <w:rsid w:val="007A1D33"/>
    <w:rsid w:val="007E3C50"/>
    <w:rsid w:val="0081485C"/>
    <w:rsid w:val="00827DB7"/>
    <w:rsid w:val="008F558D"/>
    <w:rsid w:val="00931C3A"/>
    <w:rsid w:val="0096117E"/>
    <w:rsid w:val="00AD1ACE"/>
    <w:rsid w:val="00AF1C99"/>
    <w:rsid w:val="00AF357C"/>
    <w:rsid w:val="00B100A3"/>
    <w:rsid w:val="00B55AD4"/>
    <w:rsid w:val="00B95F0E"/>
    <w:rsid w:val="00BE0CCD"/>
    <w:rsid w:val="00C25966"/>
    <w:rsid w:val="00C47FA3"/>
    <w:rsid w:val="00F368E1"/>
    <w:rsid w:val="00F92B72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C8007"/>
  <w15:chartTrackingRefBased/>
  <w15:docId w15:val="{3F7BF2D7-05C2-4D60-948E-9C1694C6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57C"/>
    <w:pPr>
      <w:widowControl w:val="0"/>
      <w:jc w:val="both"/>
    </w:pPr>
    <w:rPr>
      <w:rFonts w:ascii="仿宋_GB2312" w:eastAsia="仿宋_GB2312" w:hAnsi="等线" w:cs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AF3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5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5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5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5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5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5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5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5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57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35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5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5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57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AF3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57C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AF35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AF35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57C"/>
    <w:rPr>
      <w:b/>
      <w:bCs/>
      <w:smallCaps/>
      <w:color w:val="0F4761" w:themeColor="accent1" w:themeShade="BF"/>
      <w:spacing w:val="5"/>
    </w:rPr>
  </w:style>
  <w:style w:type="paragraph" w:styleId="21">
    <w:name w:val="Body Text 2"/>
    <w:basedOn w:val="a"/>
    <w:link w:val="22"/>
    <w:rsid w:val="00AF357C"/>
    <w:pPr>
      <w:adjustRightInd w:val="0"/>
      <w:snapToGrid w:val="0"/>
      <w:spacing w:line="940" w:lineRule="exact"/>
      <w:jc w:val="center"/>
    </w:pPr>
    <w:rPr>
      <w:rFonts w:ascii="Times New Roman" w:eastAsia="文星标宋" w:hAnsi="Times New Roman"/>
      <w:color w:val="000000"/>
      <w:spacing w:val="10"/>
      <w:w w:val="78"/>
      <w:sz w:val="50"/>
    </w:rPr>
  </w:style>
  <w:style w:type="character" w:customStyle="1" w:styleId="22">
    <w:name w:val="正文文本 2 字符"/>
    <w:basedOn w:val="a0"/>
    <w:link w:val="21"/>
    <w:rsid w:val="00AF357C"/>
    <w:rPr>
      <w:rFonts w:ascii="Times New Roman" w:eastAsia="文星标宋" w:hAnsi="Times New Roman" w:cs="Times New Roman"/>
      <w:color w:val="000000"/>
      <w:spacing w:val="10"/>
      <w:w w:val="78"/>
      <w:sz w:val="50"/>
      <w:szCs w:val="30"/>
    </w:rPr>
  </w:style>
  <w:style w:type="paragraph" w:styleId="ae">
    <w:name w:val="header"/>
    <w:basedOn w:val="a"/>
    <w:link w:val="af"/>
    <w:uiPriority w:val="99"/>
    <w:unhideWhenUsed/>
    <w:rsid w:val="00AF35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357C"/>
    <w:rPr>
      <w:rFonts w:ascii="仿宋_GB2312" w:eastAsia="仿宋_GB2312" w:hAnsi="等线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3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357C"/>
    <w:rPr>
      <w:rFonts w:ascii="仿宋_GB2312" w:eastAsia="仿宋_GB2312" w:hAnsi="等线" w:cs="Times New Roman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AF357C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AF357C"/>
    <w:rPr>
      <w:rFonts w:ascii="仿宋_GB2312" w:eastAsia="仿宋_GB2312" w:hAnsi="等线" w:cs="Times New Roman"/>
      <w:sz w:val="30"/>
      <w:szCs w:val="30"/>
    </w:rPr>
  </w:style>
  <w:style w:type="character" w:styleId="af4">
    <w:name w:val="annotation reference"/>
    <w:basedOn w:val="a0"/>
    <w:uiPriority w:val="99"/>
    <w:semiHidden/>
    <w:unhideWhenUsed/>
    <w:rsid w:val="005812BB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5812BB"/>
    <w:pPr>
      <w:jc w:val="left"/>
    </w:pPr>
  </w:style>
  <w:style w:type="character" w:customStyle="1" w:styleId="af6">
    <w:name w:val="批注文字 字符"/>
    <w:basedOn w:val="a0"/>
    <w:link w:val="af5"/>
    <w:uiPriority w:val="99"/>
    <w:rsid w:val="005812BB"/>
    <w:rPr>
      <w:rFonts w:ascii="仿宋_GB2312" w:eastAsia="仿宋_GB2312" w:hAnsi="等线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子霖 王</dc:creator>
  <cp:keywords/>
  <dc:description/>
  <cp:lastModifiedBy>子霖 王</cp:lastModifiedBy>
  <cp:revision>12</cp:revision>
  <cp:lastPrinted>2026-01-26T03:28:00Z</cp:lastPrinted>
  <dcterms:created xsi:type="dcterms:W3CDTF">2026-01-26T02:34:00Z</dcterms:created>
  <dcterms:modified xsi:type="dcterms:W3CDTF">2026-01-26T04:02:00Z</dcterms:modified>
</cp:coreProperties>
</file>