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560" w:lineRule="exact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4</w:t>
      </w:r>
    </w:p>
    <w:p>
      <w:pPr>
        <w:tabs>
          <w:tab w:val="left" w:pos="666"/>
        </w:tabs>
        <w:spacing w:line="560" w:lineRule="exact"/>
        <w:ind w:firstLineChars="0" w:firstLine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案例汇总表</w:t>
      </w:r>
    </w:p>
    <w:p>
      <w:pPr>
        <w:tabs>
          <w:tab w:val="left" w:pos="666"/>
        </w:tabs>
        <w:spacing w:line="560" w:lineRule="exact"/>
        <w:ind w:firstLineChars="0" w:firstLine="0"/>
        <w:jc w:val="center"/>
        <w:rPr>
          <w:rFonts w:eastAsia="方正小标宋简体" w:cs="方正小标宋简体"/>
          <w:sz w:val="44"/>
          <w:szCs w:val="44"/>
        </w:rPr>
      </w:pPr>
    </w:p>
    <w:p>
      <w:pPr>
        <w:spacing w:afterLines="50" w:after="218"/>
        <w:ind w:firstLineChars="0" w:firstLine="0"/>
        <w:rPr>
          <w:rFonts w:ascii="方正小标宋_GBK" w:eastAsia="方正小标宋_GBK" w:hAnsi="方正小标宋_GBK" w:cs="方正小标宋_GBK"/>
          <w:sz w:val="28"/>
          <w:szCs w:val="28"/>
        </w:rPr>
      </w:pPr>
      <w:r>
        <w:rPr>
          <w:rFonts w:ascii="楷体_GB2312" w:eastAsia="楷体_GB2312" w:hAnsi="楷体_GB2312" w:cs="楷体_GB2312" w:hint="eastAsia"/>
        </w:rPr>
        <w:t>推荐单位：</w:t>
      </w:r>
      <w:r>
        <w:rPr>
          <w:rFonts w:ascii="楷体_GB2312" w:eastAsia="楷体_GB2312" w:hAnsi="楷体_GB2312" w:cs="楷体_GB2312" w:hint="eastAsia"/>
          <w:u w:val="single"/>
        </w:rPr>
        <w:t xml:space="preserve">      </w:t>
      </w:r>
      <w:r>
        <w:rPr>
          <w:rFonts w:ascii="楷体_GB2312" w:eastAsia="楷体_GB2312" w:hAnsi="楷体_GB2312" w:cs="楷体_GB2312"/>
          <w:u w:val="single"/>
        </w:rPr>
        <w:t xml:space="preserve"> </w:t>
      </w:r>
      <w:r>
        <w:rPr>
          <w:rFonts w:ascii="楷体_GB2312" w:eastAsia="楷体_GB2312" w:hAnsi="楷体_GB2312" w:cs="楷体_GB2312" w:hint="eastAsia"/>
          <w:u w:val="single"/>
        </w:rPr>
        <w:t xml:space="preserve">   </w:t>
      </w:r>
      <w:r>
        <w:rPr>
          <w:rFonts w:ascii="楷体_GB2312" w:eastAsia="楷体_GB2312" w:hAnsi="楷体_GB2312" w:cs="楷体_GB2312" w:hint="eastAsia"/>
        </w:rPr>
        <w:t xml:space="preserve">（公章）                        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384"/>
        <w:gridCol w:w="5325"/>
        <w:gridCol w:w="2413"/>
        <w:gridCol w:w="2117"/>
        <w:gridCol w:w="2709"/>
      </w:tblGrid>
      <w:tr>
        <w:trPr>
          <w:trHeight w:val="651"/>
        </w:trPr>
        <w:tc>
          <w:tcPr>
            <w:tcW w:w="496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909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案例名称</w:t>
            </w:r>
          </w:p>
        </w:tc>
        <w:tc>
          <w:tcPr>
            <w:tcW w:w="865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申报单位</w:t>
            </w:r>
          </w:p>
        </w:tc>
        <w:tc>
          <w:tcPr>
            <w:tcW w:w="759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负责人</w:t>
            </w:r>
          </w:p>
        </w:tc>
        <w:tc>
          <w:tcPr>
            <w:tcW w:w="971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联系方式</w:t>
            </w:r>
          </w:p>
        </w:tc>
      </w:tr>
      <w:tr>
        <w:trPr>
          <w:trHeight w:val="651"/>
        </w:trPr>
        <w:tc>
          <w:tcPr>
            <w:tcW w:w="496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09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>
        <w:trPr>
          <w:trHeight w:val="651"/>
        </w:trPr>
        <w:tc>
          <w:tcPr>
            <w:tcW w:w="496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09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>
        <w:trPr>
          <w:trHeight w:val="651"/>
        </w:trPr>
        <w:tc>
          <w:tcPr>
            <w:tcW w:w="496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09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>
        <w:trPr>
          <w:trHeight w:val="666"/>
        </w:trPr>
        <w:tc>
          <w:tcPr>
            <w:tcW w:w="496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09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>
        <w:trPr>
          <w:trHeight w:val="681"/>
        </w:trPr>
        <w:tc>
          <w:tcPr>
            <w:tcW w:w="496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09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865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>
            <w:pPr>
              <w:spacing w:line="400" w:lineRule="exact"/>
              <w:ind w:firstLineChars="0" w:firstLine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</w:tbl>
    <w:p>
      <w:pPr>
        <w:pStyle w:val="a3"/>
        <w:spacing w:after="0" w:line="560" w:lineRule="exact"/>
        <w:ind w:firstLineChars="0" w:firstLine="0"/>
        <w:rPr>
          <w:shd w:val="clear" w:color="auto" w:fill="FFFFFF"/>
        </w:rPr>
      </w:pPr>
    </w:p>
    <w:sectPr>
      <w:headerReference w:type="default" r:id="rId7"/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line="240" w:lineRule="auto"/>
        <w:ind w:firstLine="640"/>
      </w:pPr>
      <w:r>
        <w:separator/>
      </w:r>
    </w:p>
  </w:endnote>
  <w:endnote w:type="continuationSeparator" w:id="0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a6"/>
                            <w:ind w:firstLineChars="0" w:firstLin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line="240" w:lineRule="auto"/>
        <w:ind w:firstLine="640"/>
      </w:pPr>
      <w:r>
        <w:separator/>
      </w:r>
    </w:p>
  </w:footnote>
  <w:footnote w:type="continuationSeparator" w:id="0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218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5ZDg1OTVlODE2YjI4NGY5MmY3ZjRmMGI5NmQ2ZTIifQ=="/>
    <w:docVar w:name="KSO_WPS_MARK_KEY" w:val="1e087886-4a6e-403a-903c-37476ac7143f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71DF4C-1B95-445D-AF4D-DF05BC47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napToGrid w:val="0"/>
      <w:spacing w:line="560" w:lineRule="atLeast"/>
      <w:ind w:firstLineChars="200" w:firstLine="653"/>
      <w:jc w:val="both"/>
    </w:pPr>
    <w:rPr>
      <w:rFonts w:eastAsia="仿宋_GB2312" w:cs="仿宋_GB2312"/>
      <w:sz w:val="32"/>
      <w:szCs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next w:val="a"/>
    <w:semiHidden/>
    <w:unhideWhenUsed/>
    <w:qFormat/>
    <w:pPr>
      <w:widowControl w:val="0"/>
      <w:spacing w:line="560" w:lineRule="exact"/>
      <w:ind w:firstLineChars="200" w:firstLine="880"/>
      <w:jc w:val="both"/>
      <w:outlineLvl w:val="1"/>
    </w:pPr>
    <w:rPr>
      <w:rFonts w:eastAsia="黑体"/>
      <w:kern w:val="2"/>
      <w:sz w:val="32"/>
      <w:szCs w:val="24"/>
    </w:rPr>
  </w:style>
  <w:style w:type="paragraph" w:styleId="3">
    <w:name w:val="heading 3"/>
    <w:basedOn w:val="a"/>
    <w:next w:val="a"/>
    <w:semiHidden/>
    <w:unhideWhenUsed/>
    <w:qFormat/>
    <w:pPr>
      <w:outlineLvl w:val="2"/>
    </w:pPr>
    <w:rPr>
      <w:rFonts w:eastAsia="楷体_GB2312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a5"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BodyTextFirstIndent21">
    <w:name w:val="Body Text First Indent 21"/>
    <w:basedOn w:val="BodyTextIndent1"/>
    <w:uiPriority w:val="99"/>
    <w:qFormat/>
    <w:pPr>
      <w:ind w:firstLine="420"/>
    </w:pPr>
  </w:style>
  <w:style w:type="paragraph" w:customStyle="1" w:styleId="BodyTextIndent1">
    <w:name w:val="Body Text Indent1"/>
    <w:basedOn w:val="a"/>
    <w:next w:val="BodyTextFirstIndent21"/>
    <w:uiPriority w:val="99"/>
    <w:qFormat/>
    <w:pPr>
      <w:spacing w:line="500" w:lineRule="exact"/>
      <w:ind w:firstLine="880"/>
    </w:pPr>
    <w:rPr>
      <w:szCs w:val="20"/>
    </w:rPr>
  </w:style>
  <w:style w:type="character" w:customStyle="1" w:styleId="a5">
    <w:name w:val="批注框文本 字符"/>
    <w:basedOn w:val="a0"/>
    <w:link w:val="a4"/>
    <w:qFormat/>
    <w:rPr>
      <w:rFonts w:eastAsia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狗窝</dc:creator>
  <cp:lastModifiedBy>宁 张</cp:lastModifiedBy>
  <cp:revision>4</cp:revision>
  <cp:lastPrinted>2024-07-25T03:46:00Z</cp:lastPrinted>
  <dcterms:created xsi:type="dcterms:W3CDTF">2025-03-25T10:18:00Z</dcterms:created>
  <dcterms:modified xsi:type="dcterms:W3CDTF">2025-03-25T10:19:00Z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8D0EAC3D70DF452C8BF72620CD9A0AAC_13</vt:lpwstr>
  </property>
</Properties>
</file>